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9" w:type="dxa"/>
        <w:tblInd w:w="-601" w:type="dxa"/>
        <w:tblLayout w:type="fixed"/>
        <w:tblLook w:val="0000" w:firstRow="0" w:lastRow="0" w:firstColumn="0" w:lastColumn="0" w:noHBand="0" w:noVBand="0"/>
      </w:tblPr>
      <w:tblGrid>
        <w:gridCol w:w="2869"/>
        <w:gridCol w:w="4500"/>
        <w:gridCol w:w="3420"/>
      </w:tblGrid>
      <w:tr w:rsidR="009E741F">
        <w:trPr>
          <w:trHeight w:val="2340"/>
        </w:trPr>
        <w:tc>
          <w:tcPr>
            <w:tcW w:w="2869" w:type="dxa"/>
          </w:tcPr>
          <w:p w:rsidR="009E741F" w:rsidRDefault="009E741F">
            <w:pPr>
              <w:jc w:val="both"/>
              <w:rPr>
                <w:b/>
                <w:bCs/>
                <w:color w:val="006666"/>
                <w:sz w:val="20"/>
              </w:rPr>
            </w:pPr>
            <w:bookmarkStart w:id="0" w:name="_GoBack"/>
            <w:bookmarkEnd w:id="0"/>
          </w:p>
          <w:p w:rsidR="009E741F" w:rsidRDefault="009E741F">
            <w:pPr>
              <w:jc w:val="both"/>
              <w:rPr>
                <w:b/>
                <w:bCs/>
                <w:color w:val="006666"/>
                <w:sz w:val="22"/>
              </w:rPr>
            </w:pPr>
          </w:p>
          <w:p w:rsidR="009E741F" w:rsidRPr="00E4236A" w:rsidRDefault="009E741F" w:rsidP="00E4236A">
            <w:pPr>
              <w:ind w:left="317"/>
              <w:jc w:val="both"/>
              <w:rPr>
                <w:rFonts w:ascii="Cambria" w:hAnsi="Cambria"/>
                <w:b/>
                <w:bCs/>
                <w:color w:val="006666"/>
                <w:sz w:val="22"/>
              </w:rPr>
            </w:pPr>
            <w:r w:rsidRPr="00E4236A">
              <w:rPr>
                <w:rFonts w:ascii="Cambria" w:hAnsi="Cambria"/>
                <w:b/>
                <w:bCs/>
                <w:color w:val="006666"/>
                <w:sz w:val="22"/>
              </w:rPr>
              <w:t>Oifig Faisnéise</w:t>
            </w:r>
          </w:p>
          <w:p w:rsidR="009E741F" w:rsidRPr="00E4236A" w:rsidRDefault="009E741F" w:rsidP="00E4236A">
            <w:pPr>
              <w:ind w:left="317"/>
              <w:jc w:val="both"/>
              <w:rPr>
                <w:rFonts w:ascii="Cambria" w:hAnsi="Cambria"/>
                <w:b/>
                <w:bCs/>
                <w:color w:val="006666"/>
                <w:sz w:val="22"/>
              </w:rPr>
            </w:pPr>
            <w:r w:rsidRPr="00E4236A">
              <w:rPr>
                <w:rFonts w:ascii="Cambria" w:hAnsi="Cambria"/>
                <w:b/>
                <w:bCs/>
                <w:color w:val="006666"/>
                <w:sz w:val="22"/>
              </w:rPr>
              <w:t>Áras Talmhaíochta</w:t>
            </w:r>
          </w:p>
          <w:p w:rsidR="009E741F" w:rsidRPr="00E4236A" w:rsidRDefault="009E741F" w:rsidP="00E4236A">
            <w:pPr>
              <w:pStyle w:val="Heading6"/>
              <w:ind w:left="317"/>
              <w:rPr>
                <w:rFonts w:ascii="Cambria" w:hAnsi="Cambria"/>
                <w:color w:val="006666"/>
                <w:sz w:val="22"/>
              </w:rPr>
            </w:pPr>
            <w:r w:rsidRPr="00E4236A">
              <w:rPr>
                <w:rFonts w:ascii="Cambria" w:hAnsi="Cambria"/>
                <w:color w:val="006666"/>
                <w:sz w:val="22"/>
              </w:rPr>
              <w:t>Sráid Chill Dara</w:t>
            </w:r>
          </w:p>
          <w:p w:rsidR="009E741F" w:rsidRPr="00E4236A" w:rsidRDefault="009E741F" w:rsidP="00E4236A">
            <w:pPr>
              <w:pStyle w:val="Heading6"/>
              <w:ind w:left="317"/>
              <w:rPr>
                <w:rFonts w:ascii="Cambria" w:hAnsi="Cambria"/>
                <w:color w:val="006666"/>
                <w:sz w:val="22"/>
              </w:rPr>
            </w:pPr>
            <w:r w:rsidRPr="00E4236A">
              <w:rPr>
                <w:rFonts w:ascii="Cambria" w:hAnsi="Cambria"/>
                <w:color w:val="006666"/>
                <w:sz w:val="22"/>
              </w:rPr>
              <w:t>Baile Átha Cliath 2</w:t>
            </w:r>
          </w:p>
          <w:p w:rsidR="009E741F" w:rsidRPr="00E4236A" w:rsidRDefault="009E741F" w:rsidP="00E4236A">
            <w:pPr>
              <w:ind w:left="317"/>
              <w:rPr>
                <w:rFonts w:ascii="Cambria" w:hAnsi="Cambria"/>
                <w:b/>
                <w:bCs/>
                <w:sz w:val="22"/>
              </w:rPr>
            </w:pPr>
          </w:p>
          <w:p w:rsidR="009E741F" w:rsidRPr="00E4236A" w:rsidRDefault="009E741F" w:rsidP="00E4236A">
            <w:pPr>
              <w:ind w:left="317"/>
              <w:jc w:val="both"/>
              <w:rPr>
                <w:rFonts w:ascii="Cambria" w:hAnsi="Cambria"/>
                <w:b/>
                <w:bCs/>
                <w:color w:val="006666"/>
                <w:sz w:val="22"/>
              </w:rPr>
            </w:pPr>
            <w:r w:rsidRPr="00E4236A">
              <w:rPr>
                <w:rFonts w:ascii="Cambria" w:hAnsi="Cambria"/>
                <w:b/>
                <w:bCs/>
                <w:color w:val="006666"/>
                <w:sz w:val="22"/>
              </w:rPr>
              <w:t>Tel: (01) 607 2802</w:t>
            </w:r>
          </w:p>
          <w:p w:rsidR="009E741F" w:rsidRDefault="009E741F" w:rsidP="00E4236A">
            <w:pPr>
              <w:pStyle w:val="Heading6"/>
              <w:ind w:left="317"/>
              <w:rPr>
                <w:color w:val="33CCCC"/>
              </w:rPr>
            </w:pPr>
            <w:r w:rsidRPr="00E4236A">
              <w:rPr>
                <w:rFonts w:ascii="Cambria" w:hAnsi="Cambria"/>
                <w:color w:val="006666"/>
                <w:sz w:val="22"/>
              </w:rPr>
              <w:t>Fax: (01) 662 1165</w:t>
            </w:r>
          </w:p>
        </w:tc>
        <w:tc>
          <w:tcPr>
            <w:tcW w:w="4500" w:type="dxa"/>
          </w:tcPr>
          <w:p w:rsidR="009E741F" w:rsidRDefault="009E741F"/>
          <w:p w:rsidR="00E4236A" w:rsidRDefault="001425EC">
            <w:pPr>
              <w:rPr>
                <w:b/>
                <w:bCs/>
                <w:color w:val="008000"/>
              </w:rPr>
            </w:pPr>
            <w:r>
              <w:rPr>
                <w:noProof/>
                <w:lang w:val="en-US"/>
              </w:rPr>
              <w:drawing>
                <wp:inline distT="0" distB="0" distL="0" distR="0">
                  <wp:extent cx="2362200" cy="1181100"/>
                  <wp:effectExtent l="0" t="0" r="0" b="12700"/>
                  <wp:docPr id="1" name="Picture 1" descr="Department_Logo_2011_CMYK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_Logo_2011_CMYK Lo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tc>
        <w:tc>
          <w:tcPr>
            <w:tcW w:w="3420" w:type="dxa"/>
          </w:tcPr>
          <w:p w:rsidR="009E741F" w:rsidRDefault="009E741F">
            <w:pPr>
              <w:rPr>
                <w:b/>
                <w:bCs/>
                <w:color w:val="006666"/>
                <w:sz w:val="20"/>
              </w:rPr>
            </w:pPr>
          </w:p>
          <w:p w:rsidR="009E741F" w:rsidRDefault="009E741F">
            <w:pPr>
              <w:rPr>
                <w:b/>
                <w:bCs/>
                <w:color w:val="006666"/>
                <w:sz w:val="20"/>
              </w:rPr>
            </w:pPr>
          </w:p>
          <w:p w:rsidR="009E741F" w:rsidRPr="00E4236A" w:rsidRDefault="009E741F">
            <w:pPr>
              <w:jc w:val="both"/>
              <w:rPr>
                <w:rFonts w:ascii="Cambria" w:hAnsi="Cambria"/>
                <w:b/>
                <w:bCs/>
                <w:color w:val="006666"/>
                <w:sz w:val="22"/>
              </w:rPr>
            </w:pPr>
            <w:r w:rsidRPr="00E4236A">
              <w:rPr>
                <w:rFonts w:ascii="Cambria" w:hAnsi="Cambria"/>
                <w:b/>
                <w:bCs/>
                <w:color w:val="006666"/>
                <w:sz w:val="22"/>
              </w:rPr>
              <w:t>Press/Information Office</w:t>
            </w:r>
          </w:p>
          <w:p w:rsidR="009E741F" w:rsidRPr="00E4236A" w:rsidRDefault="009E741F">
            <w:pPr>
              <w:jc w:val="both"/>
              <w:rPr>
                <w:rFonts w:ascii="Cambria" w:hAnsi="Cambria"/>
                <w:b/>
                <w:bCs/>
                <w:color w:val="006666"/>
                <w:sz w:val="22"/>
              </w:rPr>
            </w:pPr>
            <w:r w:rsidRPr="00E4236A">
              <w:rPr>
                <w:rFonts w:ascii="Cambria" w:hAnsi="Cambria"/>
                <w:b/>
                <w:bCs/>
                <w:color w:val="006666"/>
                <w:sz w:val="22"/>
              </w:rPr>
              <w:t>Agriculture House</w:t>
            </w:r>
          </w:p>
          <w:p w:rsidR="009E741F" w:rsidRPr="00E4236A" w:rsidRDefault="009E741F">
            <w:pPr>
              <w:jc w:val="both"/>
              <w:rPr>
                <w:rFonts w:ascii="Cambria" w:hAnsi="Cambria"/>
                <w:b/>
                <w:bCs/>
                <w:color w:val="006666"/>
                <w:sz w:val="22"/>
              </w:rPr>
            </w:pPr>
            <w:r w:rsidRPr="00E4236A">
              <w:rPr>
                <w:rFonts w:ascii="Cambria" w:hAnsi="Cambria"/>
                <w:b/>
                <w:bCs/>
                <w:color w:val="006666"/>
                <w:sz w:val="22"/>
              </w:rPr>
              <w:t>Kildare Street</w:t>
            </w:r>
          </w:p>
          <w:p w:rsidR="009E741F" w:rsidRPr="00E4236A" w:rsidRDefault="009E741F">
            <w:pPr>
              <w:pStyle w:val="Heading7"/>
              <w:rPr>
                <w:rFonts w:ascii="Cambria" w:hAnsi="Cambria"/>
                <w:color w:val="006666"/>
                <w:sz w:val="22"/>
              </w:rPr>
            </w:pPr>
            <w:r w:rsidRPr="00E4236A">
              <w:rPr>
                <w:rFonts w:ascii="Cambria" w:hAnsi="Cambria"/>
                <w:color w:val="006666"/>
                <w:sz w:val="22"/>
              </w:rPr>
              <w:t>Dublin 2</w:t>
            </w:r>
          </w:p>
          <w:p w:rsidR="009E741F" w:rsidRPr="00E4236A" w:rsidRDefault="009E741F">
            <w:pPr>
              <w:rPr>
                <w:rFonts w:ascii="Cambria" w:hAnsi="Cambria"/>
                <w:sz w:val="22"/>
              </w:rPr>
            </w:pPr>
          </w:p>
          <w:p w:rsidR="009E741F" w:rsidRPr="00E4236A" w:rsidRDefault="009E741F">
            <w:pPr>
              <w:pStyle w:val="Heading7"/>
              <w:rPr>
                <w:rFonts w:ascii="Cambria" w:hAnsi="Cambria"/>
                <w:color w:val="006666"/>
                <w:sz w:val="22"/>
              </w:rPr>
            </w:pPr>
            <w:r w:rsidRPr="00E4236A">
              <w:rPr>
                <w:rFonts w:ascii="Cambria" w:hAnsi="Cambria"/>
                <w:color w:val="006666"/>
                <w:sz w:val="22"/>
              </w:rPr>
              <w:t>E-mail: info@agriculture.gov.ie</w:t>
            </w:r>
          </w:p>
          <w:p w:rsidR="009E741F" w:rsidRDefault="009E741F" w:rsidP="00E4236A">
            <w:pPr>
              <w:ind w:right="-93"/>
            </w:pPr>
            <w:r w:rsidRPr="00E4236A">
              <w:rPr>
                <w:rFonts w:ascii="Cambria" w:hAnsi="Cambria"/>
                <w:b/>
                <w:bCs/>
                <w:color w:val="006666"/>
                <w:sz w:val="22"/>
              </w:rPr>
              <w:t>Website: www.agriculture.gov.ie</w:t>
            </w:r>
          </w:p>
        </w:tc>
      </w:tr>
    </w:tbl>
    <w:p w:rsidR="009E741F" w:rsidRDefault="001425EC" w:rsidP="00614480">
      <w:pPr>
        <w:pStyle w:val="Caption"/>
        <w:spacing w:line="240" w:lineRule="auto"/>
        <w:ind w:right="-541"/>
        <w:jc w:val="left"/>
        <w:rPr>
          <w:i/>
          <w:iCs/>
        </w:rPr>
      </w:pPr>
      <w:r>
        <w:rPr>
          <w:i/>
          <w:iCs/>
          <w:noProof/>
          <w:sz w:val="20"/>
          <w:lang w:val="en-US"/>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84455</wp:posOffset>
                </wp:positionV>
                <wp:extent cx="2857500" cy="0"/>
                <wp:effectExtent l="12700" t="8255" r="25400" b="2984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65pt" to="7in,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"/>
            </w:pict>
          </mc:Fallback>
        </mc:AlternateContent>
      </w:r>
      <w:r>
        <w:rPr>
          <w:i/>
          <w:iCs/>
          <w:noProof/>
          <w:sz w:val="20"/>
          <w:lang w:val="en-US"/>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84455</wp:posOffset>
                </wp:positionV>
                <wp:extent cx="2628900" cy="0"/>
                <wp:effectExtent l="12700" t="8255" r="25400" b="2984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6.65pt" to="171.05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"/>
            </w:pict>
          </mc:Fallback>
        </mc:AlternateContent>
      </w:r>
      <w:r w:rsidR="000729F8">
        <w:rPr>
          <w:i/>
          <w:iCs/>
        </w:rPr>
        <w:t xml:space="preserve">                                                           </w:t>
      </w:r>
      <w:r w:rsidR="00B2772B">
        <w:rPr>
          <w:i/>
          <w:iCs/>
        </w:rPr>
        <w:t xml:space="preserve"> </w:t>
      </w:r>
      <w:r w:rsidR="00087AC8" w:rsidRPr="00614480">
        <w:rPr>
          <w:i/>
          <w:iCs/>
        </w:rPr>
        <w:t>PRESS RELEASE</w:t>
      </w:r>
    </w:p>
    <w:p w:rsidR="00583B6D" w:rsidRPr="00046D8C" w:rsidRDefault="00046D8C" w:rsidP="00046D8C">
      <w:pPr>
        <w:jc w:val="right"/>
        <w:rPr>
          <w:color w:val="FF0000"/>
        </w:rPr>
      </w:pPr>
      <w:r>
        <w:rPr>
          <w:color w:val="1F497D"/>
        </w:rPr>
        <w:t xml:space="preserve"> </w:t>
      </w:r>
      <w:r w:rsidR="00F509A2">
        <w:rPr>
          <w:color w:val="FF0000"/>
        </w:rPr>
        <w:t xml:space="preserve"> </w:t>
      </w:r>
    </w:p>
    <w:p w:rsidR="00342CDC" w:rsidRPr="00583B6D" w:rsidRDefault="00046D8C" w:rsidP="0091754A">
      <w:pPr>
        <w:spacing w:line="264" w:lineRule="auto"/>
        <w:jc w:val="right"/>
      </w:pPr>
      <w:r>
        <w:t>30</w:t>
      </w:r>
      <w:r w:rsidR="0091628C">
        <w:t xml:space="preserve"> </w:t>
      </w:r>
      <w:r w:rsidR="00702F88">
        <w:t>January, 2012</w:t>
      </w:r>
    </w:p>
    <w:p w:rsidR="00342CDC" w:rsidRDefault="00046D8C" w:rsidP="0091754A">
      <w:pPr>
        <w:spacing w:line="264" w:lineRule="auto"/>
      </w:pPr>
      <w:r>
        <w:t>16</w:t>
      </w:r>
      <w:r w:rsidR="00342CDC" w:rsidRPr="00583B6D">
        <w:t>/</w:t>
      </w:r>
      <w:r w:rsidR="00702F88">
        <w:t>12</w:t>
      </w:r>
    </w:p>
    <w:p w:rsidR="0091754A" w:rsidRPr="0091754A" w:rsidRDefault="0091754A" w:rsidP="0091754A">
      <w:pPr>
        <w:spacing w:line="264" w:lineRule="auto"/>
        <w:jc w:val="center"/>
        <w:rPr>
          <w:b/>
          <w:u w:val="single"/>
        </w:rPr>
      </w:pPr>
      <w:r w:rsidRPr="0091754A">
        <w:rPr>
          <w:b/>
          <w:u w:val="single"/>
        </w:rPr>
        <w:t>MINISTER OF STATE SHANE MCENTEE ANNOUNCES IRELAND’S CLOSER INVOLVEMENT IN TACKLING FOREST LOSS IN DEVELOPING COUNTRIES</w:t>
      </w:r>
    </w:p>
    <w:p w:rsidR="0091754A" w:rsidRPr="0091754A" w:rsidRDefault="0091754A" w:rsidP="0091754A">
      <w:pPr>
        <w:spacing w:line="264" w:lineRule="auto"/>
        <w:jc w:val="both"/>
      </w:pPr>
    </w:p>
    <w:p w:rsidR="0091754A" w:rsidRPr="0091754A" w:rsidRDefault="0091754A" w:rsidP="0091754A">
      <w:pPr>
        <w:spacing w:line="264" w:lineRule="auto"/>
        <w:jc w:val="both"/>
      </w:pPr>
      <w:r w:rsidRPr="0091754A">
        <w:t xml:space="preserve">Ireland, as a demonstration of its commitment to sustainable forest management and to addressing the global forest loss and the impacts of climate change, has made a funding contribution of €150,000 to the European Forest Institute EU REDD, which supports better forestry management in developing countries.  </w:t>
      </w:r>
    </w:p>
    <w:p w:rsidR="0091754A" w:rsidRPr="0091754A" w:rsidRDefault="0091754A" w:rsidP="0091754A">
      <w:pPr>
        <w:spacing w:line="264" w:lineRule="auto"/>
        <w:jc w:val="both"/>
      </w:pPr>
      <w:r w:rsidRPr="0091754A">
        <w:t xml:space="preserve">     </w:t>
      </w:r>
    </w:p>
    <w:p w:rsidR="0091754A" w:rsidRPr="0091754A" w:rsidRDefault="0091754A" w:rsidP="0091754A">
      <w:pPr>
        <w:spacing w:line="264" w:lineRule="auto"/>
        <w:jc w:val="both"/>
      </w:pPr>
      <w:r w:rsidRPr="0091754A">
        <w:t xml:space="preserve">The United Nations Framework Convention on Climate Change (UNFCCC) is seeking to address deforestation and related issues through the REDD+ process. The aim of REDD+ is to provide incentives for developing countries to </w:t>
      </w:r>
      <w:r w:rsidRPr="0091754A">
        <w:rPr>
          <w:b/>
        </w:rPr>
        <w:t>R</w:t>
      </w:r>
      <w:r w:rsidRPr="0091754A">
        <w:rPr>
          <w:b/>
          <w:bCs/>
        </w:rPr>
        <w:t>educe Emissions</w:t>
      </w:r>
      <w:r w:rsidRPr="0091754A">
        <w:t xml:space="preserve"> from </w:t>
      </w:r>
      <w:r w:rsidRPr="0091754A">
        <w:rPr>
          <w:b/>
          <w:bCs/>
        </w:rPr>
        <w:t>Deforestation</w:t>
      </w:r>
      <w:r w:rsidRPr="0091754A">
        <w:t xml:space="preserve"> and forest </w:t>
      </w:r>
      <w:r w:rsidRPr="0091754A">
        <w:rPr>
          <w:b/>
          <w:bCs/>
        </w:rPr>
        <w:t>Degradation</w:t>
      </w:r>
      <w:r w:rsidRPr="0091754A">
        <w:t xml:space="preserve"> and to foster conservation, sustainable forest management, and enhancement of forest carbon stocks. It is a process of halting and reversing forest cover loss, and one that Ireland has been very successful at, and continues to remain committed to.</w:t>
      </w:r>
    </w:p>
    <w:p w:rsidR="0091754A" w:rsidRPr="0091754A" w:rsidRDefault="0091754A" w:rsidP="0091754A">
      <w:pPr>
        <w:spacing w:line="264" w:lineRule="auto"/>
        <w:jc w:val="both"/>
      </w:pPr>
    </w:p>
    <w:p w:rsidR="0091754A" w:rsidRPr="0091754A" w:rsidRDefault="0091754A" w:rsidP="0091754A">
      <w:pPr>
        <w:spacing w:line="264" w:lineRule="auto"/>
        <w:jc w:val="both"/>
      </w:pPr>
      <w:r w:rsidRPr="0091754A">
        <w:t xml:space="preserve">Ireland’s restoration of forest cover has been underway for many decades, and is now at a stage where the sector is making a significant contribution to national economic, social and environmental wellbeing. The economic benefit of the forest sector is now over €2.2 billion annually, as a result of economic activity in harvesting, processing and selling wood products. </w:t>
      </w:r>
    </w:p>
    <w:p w:rsidR="0091754A" w:rsidRPr="0091754A" w:rsidRDefault="0091754A" w:rsidP="0091754A">
      <w:pPr>
        <w:spacing w:line="264" w:lineRule="auto"/>
        <w:jc w:val="both"/>
      </w:pPr>
    </w:p>
    <w:p w:rsidR="0091754A" w:rsidRPr="0091754A" w:rsidRDefault="0091754A" w:rsidP="0091754A">
      <w:pPr>
        <w:spacing w:line="264" w:lineRule="auto"/>
        <w:jc w:val="both"/>
        <w:rPr>
          <w:i/>
        </w:rPr>
      </w:pPr>
      <w:r w:rsidRPr="0091754A">
        <w:t>Minister of State McEntee said: “</w:t>
      </w:r>
      <w:r w:rsidRPr="0091754A">
        <w:rPr>
          <w:i/>
        </w:rPr>
        <w:t xml:space="preserve">Ireland’s success in restoring forest cover and developing a vibrant and sustainable forest industry is not matched at the global level, where deforestation – the permanent removal of forest cover – is still a major issue, and contributes up to one fifth of greenhouse gas emissions annually. Large scale forest clearance is most acute in tropical and subtropical regions, where forest cover is being removed to make way for other land uses”. </w:t>
      </w:r>
    </w:p>
    <w:p w:rsidR="0091754A" w:rsidRPr="0091754A" w:rsidRDefault="0091754A" w:rsidP="0091754A">
      <w:pPr>
        <w:spacing w:line="264" w:lineRule="auto"/>
        <w:jc w:val="both"/>
      </w:pPr>
    </w:p>
    <w:p w:rsidR="0091754A" w:rsidRPr="0091754A" w:rsidRDefault="0091754A" w:rsidP="0091754A">
      <w:pPr>
        <w:spacing w:line="264" w:lineRule="auto"/>
        <w:jc w:val="both"/>
      </w:pPr>
      <w:r w:rsidRPr="0091754A">
        <w:t xml:space="preserve">In welcoming and announcing Ireland’s contribution to the EU REDD Facility, Minster of State McEntee said: </w:t>
      </w:r>
      <w:r w:rsidRPr="0091754A">
        <w:rPr>
          <w:i/>
        </w:rPr>
        <w:t xml:space="preserve">“While my primary goal has been to secure the national afforestation programme for 2012, and which has now been successfully achieved, I am also very pleased that we are able, in common with many other EU Member States, to make a contribution to addressing the issue of forest loss in developing countries and the consequences on greenhouse gas emissions and global warming. We already contribute to tackling the issue through our bilateral aid programme and our contribution to the </w:t>
      </w:r>
      <w:r w:rsidRPr="0091754A">
        <w:rPr>
          <w:bCs/>
          <w:i/>
        </w:rPr>
        <w:t>Global Climate Change Alliance. T</w:t>
      </w:r>
      <w:r w:rsidRPr="0091754A">
        <w:rPr>
          <w:i/>
        </w:rPr>
        <w:t>his new involvement in the EU REDD Facility adds to the national contribution. I wish the work of the EU REDD Facility every success and look forward to our closer involvement in the process.”</w:t>
      </w:r>
      <w:r w:rsidRPr="0091754A">
        <w:t xml:space="preserve"> </w:t>
      </w:r>
    </w:p>
    <w:p w:rsidR="00171D70" w:rsidRPr="0091754A" w:rsidRDefault="00171D70" w:rsidP="0091754A">
      <w:pPr>
        <w:spacing w:line="264" w:lineRule="auto"/>
      </w:pPr>
    </w:p>
    <w:p w:rsidR="00312B43" w:rsidRPr="0091754A" w:rsidRDefault="00583B6D" w:rsidP="0091754A">
      <w:pPr>
        <w:spacing w:line="264" w:lineRule="auto"/>
        <w:jc w:val="center"/>
      </w:pPr>
      <w:r w:rsidRPr="0091754A">
        <w:t>ENDS</w:t>
      </w:r>
    </w:p>
    <w:p w:rsidR="00312B43" w:rsidRPr="0091754A" w:rsidRDefault="00312B43" w:rsidP="0091754A">
      <w:pPr>
        <w:spacing w:line="288" w:lineRule="auto"/>
      </w:pPr>
    </w:p>
    <w:sectPr w:rsidR="00312B43" w:rsidRPr="0091754A" w:rsidSect="007B30DF">
      <w:headerReference w:type="even" r:id="rId10"/>
      <w:headerReference w:type="default" r:id="rId11"/>
      <w:footerReference w:type="even" r:id="rId12"/>
      <w:pgSz w:w="11906" w:h="16838"/>
      <w:pgMar w:top="709" w:right="1191" w:bottom="709" w:left="119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012" w:rsidRDefault="00951012">
      <w:r>
        <w:separator/>
      </w:r>
    </w:p>
  </w:endnote>
  <w:endnote w:type="continuationSeparator" w:id="0">
    <w:p w:rsidR="00951012" w:rsidRDefault="0095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BC" w:rsidRDefault="006206A5">
    <w:pPr>
      <w:pStyle w:val="Footer"/>
      <w:framePr w:wrap="around" w:vAnchor="text" w:hAnchor="margin" w:xAlign="center" w:y="1"/>
      <w:rPr>
        <w:rStyle w:val="PageNumber"/>
      </w:rPr>
    </w:pPr>
    <w:r>
      <w:rPr>
        <w:rStyle w:val="PageNumber"/>
      </w:rPr>
      <w:fldChar w:fldCharType="begin"/>
    </w:r>
    <w:r w:rsidR="00AB16BC">
      <w:rPr>
        <w:rStyle w:val="PageNumber"/>
      </w:rPr>
      <w:instrText xml:space="preserve">PAGE  </w:instrText>
    </w:r>
    <w:r>
      <w:rPr>
        <w:rStyle w:val="PageNumber"/>
      </w:rPr>
      <w:fldChar w:fldCharType="end"/>
    </w:r>
  </w:p>
  <w:p w:rsidR="00AB16BC" w:rsidRDefault="00AB16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012" w:rsidRDefault="00951012">
      <w:r>
        <w:separator/>
      </w:r>
    </w:p>
  </w:footnote>
  <w:footnote w:type="continuationSeparator" w:id="0">
    <w:p w:rsidR="00951012" w:rsidRDefault="009510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BC" w:rsidRDefault="006206A5">
    <w:pPr>
      <w:pStyle w:val="Header"/>
      <w:framePr w:wrap="around" w:vAnchor="text" w:hAnchor="margin" w:xAlign="center" w:y="1"/>
      <w:rPr>
        <w:rStyle w:val="PageNumber"/>
      </w:rPr>
    </w:pPr>
    <w:r>
      <w:rPr>
        <w:rStyle w:val="PageNumber"/>
      </w:rPr>
      <w:fldChar w:fldCharType="begin"/>
    </w:r>
    <w:r w:rsidR="00AB16BC">
      <w:rPr>
        <w:rStyle w:val="PageNumber"/>
      </w:rPr>
      <w:instrText xml:space="preserve">PAGE  </w:instrText>
    </w:r>
    <w:r>
      <w:rPr>
        <w:rStyle w:val="PageNumber"/>
      </w:rPr>
      <w:fldChar w:fldCharType="end"/>
    </w:r>
  </w:p>
  <w:p w:rsidR="00AB16BC" w:rsidRDefault="00AB16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BC" w:rsidRDefault="006206A5">
    <w:pPr>
      <w:pStyle w:val="Header"/>
      <w:framePr w:wrap="around" w:vAnchor="text" w:hAnchor="margin" w:xAlign="center" w:y="1"/>
      <w:rPr>
        <w:rStyle w:val="PageNumber"/>
      </w:rPr>
    </w:pPr>
    <w:r>
      <w:rPr>
        <w:rStyle w:val="PageNumber"/>
      </w:rPr>
      <w:fldChar w:fldCharType="begin"/>
    </w:r>
    <w:r w:rsidR="00AB16BC">
      <w:rPr>
        <w:rStyle w:val="PageNumber"/>
      </w:rPr>
      <w:instrText xml:space="preserve">PAGE  </w:instrText>
    </w:r>
    <w:r>
      <w:rPr>
        <w:rStyle w:val="PageNumber"/>
      </w:rPr>
      <w:fldChar w:fldCharType="separate"/>
    </w:r>
    <w:r w:rsidR="0091754A">
      <w:rPr>
        <w:rStyle w:val="PageNumber"/>
        <w:noProof/>
      </w:rPr>
      <w:t>2</w:t>
    </w:r>
    <w:r>
      <w:rPr>
        <w:rStyle w:val="PageNumber"/>
      </w:rPr>
      <w:fldChar w:fldCharType="end"/>
    </w:r>
  </w:p>
  <w:p w:rsidR="00AB16BC" w:rsidRDefault="00AB16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keepNext/>
        <w:keepLines/>
        <w:tabs>
          <w:tab w:val="num" w:pos="990"/>
        </w:tabs>
        <w:ind w:left="990" w:hanging="360"/>
      </w:pPr>
      <w:rPr>
        <w:rFonts w:ascii="Arial" w:hAnsi="Arial" w:cs="Arial"/>
        <w:b/>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1FD00F3"/>
    <w:multiLevelType w:val="hybridMultilevel"/>
    <w:tmpl w:val="388E0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50110"/>
    <w:multiLevelType w:val="hybridMultilevel"/>
    <w:tmpl w:val="858EF84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3F32A5"/>
    <w:multiLevelType w:val="hybridMultilevel"/>
    <w:tmpl w:val="7E62085E"/>
    <w:lvl w:ilvl="0" w:tplc="67048C48">
      <w:start w:val="1"/>
      <w:numFmt w:val="decimal"/>
      <w:lvlText w:val="%1."/>
      <w:lvlJc w:val="left"/>
      <w:pPr>
        <w:tabs>
          <w:tab w:val="num" w:pos="720"/>
        </w:tabs>
        <w:ind w:left="720" w:hanging="360"/>
      </w:pPr>
      <w:rPr>
        <w:rFonts w:ascii="Arial" w:hAnsi="Arial" w:cs="Arial"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96C241C"/>
    <w:multiLevelType w:val="hybridMultilevel"/>
    <w:tmpl w:val="50CC1E00"/>
    <w:lvl w:ilvl="0" w:tplc="C6F42A5C">
      <w:numFmt w:val="bullet"/>
      <w:lvlText w:val="-"/>
      <w:lvlJc w:val="left"/>
      <w:pPr>
        <w:ind w:left="2487" w:hanging="360"/>
      </w:pPr>
      <w:rPr>
        <w:rFonts w:ascii="Times New Roman" w:eastAsia="Times New Roman" w:hAnsi="Times New Roman" w:cs="Times New Roman" w:hint="default"/>
      </w:rPr>
    </w:lvl>
    <w:lvl w:ilvl="1" w:tplc="18090003" w:tentative="1">
      <w:start w:val="1"/>
      <w:numFmt w:val="bullet"/>
      <w:lvlText w:val="o"/>
      <w:lvlJc w:val="left"/>
      <w:pPr>
        <w:ind w:left="3207" w:hanging="360"/>
      </w:pPr>
      <w:rPr>
        <w:rFonts w:ascii="Courier New" w:hAnsi="Courier New" w:cs="Courier New" w:hint="default"/>
      </w:rPr>
    </w:lvl>
    <w:lvl w:ilvl="2" w:tplc="18090005" w:tentative="1">
      <w:start w:val="1"/>
      <w:numFmt w:val="bullet"/>
      <w:lvlText w:val=""/>
      <w:lvlJc w:val="left"/>
      <w:pPr>
        <w:ind w:left="3927" w:hanging="360"/>
      </w:pPr>
      <w:rPr>
        <w:rFonts w:ascii="Wingdings" w:hAnsi="Wingdings" w:hint="default"/>
      </w:rPr>
    </w:lvl>
    <w:lvl w:ilvl="3" w:tplc="18090001" w:tentative="1">
      <w:start w:val="1"/>
      <w:numFmt w:val="bullet"/>
      <w:lvlText w:val=""/>
      <w:lvlJc w:val="left"/>
      <w:pPr>
        <w:ind w:left="4647" w:hanging="360"/>
      </w:pPr>
      <w:rPr>
        <w:rFonts w:ascii="Symbol" w:hAnsi="Symbol" w:hint="default"/>
      </w:rPr>
    </w:lvl>
    <w:lvl w:ilvl="4" w:tplc="18090003" w:tentative="1">
      <w:start w:val="1"/>
      <w:numFmt w:val="bullet"/>
      <w:lvlText w:val="o"/>
      <w:lvlJc w:val="left"/>
      <w:pPr>
        <w:ind w:left="5367" w:hanging="360"/>
      </w:pPr>
      <w:rPr>
        <w:rFonts w:ascii="Courier New" w:hAnsi="Courier New" w:cs="Courier New" w:hint="default"/>
      </w:rPr>
    </w:lvl>
    <w:lvl w:ilvl="5" w:tplc="18090005" w:tentative="1">
      <w:start w:val="1"/>
      <w:numFmt w:val="bullet"/>
      <w:lvlText w:val=""/>
      <w:lvlJc w:val="left"/>
      <w:pPr>
        <w:ind w:left="6087" w:hanging="360"/>
      </w:pPr>
      <w:rPr>
        <w:rFonts w:ascii="Wingdings" w:hAnsi="Wingdings" w:hint="default"/>
      </w:rPr>
    </w:lvl>
    <w:lvl w:ilvl="6" w:tplc="18090001" w:tentative="1">
      <w:start w:val="1"/>
      <w:numFmt w:val="bullet"/>
      <w:lvlText w:val=""/>
      <w:lvlJc w:val="left"/>
      <w:pPr>
        <w:ind w:left="6807" w:hanging="360"/>
      </w:pPr>
      <w:rPr>
        <w:rFonts w:ascii="Symbol" w:hAnsi="Symbol" w:hint="default"/>
      </w:rPr>
    </w:lvl>
    <w:lvl w:ilvl="7" w:tplc="18090003" w:tentative="1">
      <w:start w:val="1"/>
      <w:numFmt w:val="bullet"/>
      <w:lvlText w:val="o"/>
      <w:lvlJc w:val="left"/>
      <w:pPr>
        <w:ind w:left="7527" w:hanging="360"/>
      </w:pPr>
      <w:rPr>
        <w:rFonts w:ascii="Courier New" w:hAnsi="Courier New" w:cs="Courier New" w:hint="default"/>
      </w:rPr>
    </w:lvl>
    <w:lvl w:ilvl="8" w:tplc="18090005" w:tentative="1">
      <w:start w:val="1"/>
      <w:numFmt w:val="bullet"/>
      <w:lvlText w:val=""/>
      <w:lvlJc w:val="left"/>
      <w:pPr>
        <w:ind w:left="8247" w:hanging="360"/>
      </w:pPr>
      <w:rPr>
        <w:rFonts w:ascii="Wingdings" w:hAnsi="Wingdings" w:hint="default"/>
      </w:rPr>
    </w:lvl>
  </w:abstractNum>
  <w:abstractNum w:abstractNumId="5">
    <w:nsid w:val="0EF21614"/>
    <w:multiLevelType w:val="hybridMultilevel"/>
    <w:tmpl w:val="0BD07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7D9126C"/>
    <w:multiLevelType w:val="multilevel"/>
    <w:tmpl w:val="91F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808DA"/>
    <w:multiLevelType w:val="hybridMultilevel"/>
    <w:tmpl w:val="C3287A6A"/>
    <w:lvl w:ilvl="0" w:tplc="B0345016">
      <w:start w:val="1"/>
      <w:numFmt w:val="lowerLetter"/>
      <w:lvlText w:val="(%1)"/>
      <w:lvlJc w:val="left"/>
      <w:pPr>
        <w:ind w:left="408"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8">
    <w:nsid w:val="1FB6347E"/>
    <w:multiLevelType w:val="hybridMultilevel"/>
    <w:tmpl w:val="FD30CA7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9">
    <w:nsid w:val="36837B1D"/>
    <w:multiLevelType w:val="hybridMultilevel"/>
    <w:tmpl w:val="457AEA08"/>
    <w:lvl w:ilvl="0" w:tplc="1D022C48">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F7A774D"/>
    <w:multiLevelType w:val="hybridMultilevel"/>
    <w:tmpl w:val="C45691DC"/>
    <w:lvl w:ilvl="0" w:tplc="996C53F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9451E3D"/>
    <w:multiLevelType w:val="hybridMultilevel"/>
    <w:tmpl w:val="0914C3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5B5C2D"/>
    <w:multiLevelType w:val="hybridMultilevel"/>
    <w:tmpl w:val="E70C4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E81AA1"/>
    <w:multiLevelType w:val="hybridMultilevel"/>
    <w:tmpl w:val="615437BE"/>
    <w:lvl w:ilvl="0" w:tplc="37A41A0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093752"/>
    <w:multiLevelType w:val="hybridMultilevel"/>
    <w:tmpl w:val="389071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D47429"/>
    <w:multiLevelType w:val="hybridMultilevel"/>
    <w:tmpl w:val="111E2466"/>
    <w:lvl w:ilvl="0" w:tplc="FE9C3B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A4B7D47"/>
    <w:multiLevelType w:val="hybridMultilevel"/>
    <w:tmpl w:val="3A065B22"/>
    <w:lvl w:ilvl="0" w:tplc="10AAAA1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9C49E7"/>
    <w:multiLevelType w:val="hybridMultilevel"/>
    <w:tmpl w:val="31CE3B86"/>
    <w:lvl w:ilvl="0" w:tplc="7434584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816DBA"/>
    <w:multiLevelType w:val="hybridMultilevel"/>
    <w:tmpl w:val="DE2A91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75306B9"/>
    <w:multiLevelType w:val="hybridMultilevel"/>
    <w:tmpl w:val="2AD0F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EA1A7A"/>
    <w:multiLevelType w:val="hybridMultilevel"/>
    <w:tmpl w:val="FAA671A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C5F0F06"/>
    <w:multiLevelType w:val="hybridMultilevel"/>
    <w:tmpl w:val="F3A83E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D00E3D"/>
    <w:multiLevelType w:val="hybridMultilevel"/>
    <w:tmpl w:val="F40632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6"/>
  </w:num>
  <w:num w:numId="4">
    <w:abstractNumId w:val="13"/>
  </w:num>
  <w:num w:numId="5">
    <w:abstractNumId w:val="12"/>
  </w:num>
  <w:num w:numId="6">
    <w:abstractNumId w:val="15"/>
  </w:num>
  <w:num w:numId="7">
    <w:abstractNumId w:val="17"/>
  </w:num>
  <w:num w:numId="8">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abstractNumId w:val="20"/>
  </w:num>
  <w:num w:numId="10">
    <w:abstractNumId w:val="2"/>
  </w:num>
  <w:num w:numId="11">
    <w:abstractNumId w:val="1"/>
  </w:num>
  <w:num w:numId="12">
    <w:abstractNumId w:val="22"/>
  </w:num>
  <w:num w:numId="13">
    <w:abstractNumId w:val="21"/>
  </w:num>
  <w:num w:numId="14">
    <w:abstractNumId w:val="19"/>
  </w:num>
  <w:num w:numId="15">
    <w:abstractNumId w:val="3"/>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9"/>
  </w:num>
  <w:num w:numId="21">
    <w:abstractNumId w:val="4"/>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2C"/>
    <w:rsid w:val="00006A36"/>
    <w:rsid w:val="00006D39"/>
    <w:rsid w:val="00032103"/>
    <w:rsid w:val="00033D10"/>
    <w:rsid w:val="00046D8C"/>
    <w:rsid w:val="00066526"/>
    <w:rsid w:val="000729F8"/>
    <w:rsid w:val="0007562F"/>
    <w:rsid w:val="00087AC8"/>
    <w:rsid w:val="000B7F3D"/>
    <w:rsid w:val="000C4F86"/>
    <w:rsid w:val="000D07A1"/>
    <w:rsid w:val="000E497F"/>
    <w:rsid w:val="00100C92"/>
    <w:rsid w:val="00101453"/>
    <w:rsid w:val="00123FD5"/>
    <w:rsid w:val="001425EC"/>
    <w:rsid w:val="00171D70"/>
    <w:rsid w:val="00177387"/>
    <w:rsid w:val="00182CEB"/>
    <w:rsid w:val="001933F8"/>
    <w:rsid w:val="001A3332"/>
    <w:rsid w:val="001C648A"/>
    <w:rsid w:val="001C77BB"/>
    <w:rsid w:val="002353F7"/>
    <w:rsid w:val="00237AE9"/>
    <w:rsid w:val="002411B5"/>
    <w:rsid w:val="00262547"/>
    <w:rsid w:val="00263BA9"/>
    <w:rsid w:val="0028013D"/>
    <w:rsid w:val="002A2DD9"/>
    <w:rsid w:val="002A50F8"/>
    <w:rsid w:val="002B7F99"/>
    <w:rsid w:val="002F6EDD"/>
    <w:rsid w:val="00307CDF"/>
    <w:rsid w:val="00312B43"/>
    <w:rsid w:val="00342CDC"/>
    <w:rsid w:val="00345273"/>
    <w:rsid w:val="00351E2B"/>
    <w:rsid w:val="00366579"/>
    <w:rsid w:val="003B5E17"/>
    <w:rsid w:val="003D319B"/>
    <w:rsid w:val="004121DE"/>
    <w:rsid w:val="004137F5"/>
    <w:rsid w:val="00415F52"/>
    <w:rsid w:val="004240AB"/>
    <w:rsid w:val="00442522"/>
    <w:rsid w:val="00445505"/>
    <w:rsid w:val="00472C5D"/>
    <w:rsid w:val="004911F3"/>
    <w:rsid w:val="004B7559"/>
    <w:rsid w:val="00502ED9"/>
    <w:rsid w:val="00523C23"/>
    <w:rsid w:val="00530634"/>
    <w:rsid w:val="005660D0"/>
    <w:rsid w:val="0058024F"/>
    <w:rsid w:val="00583B6D"/>
    <w:rsid w:val="00584B8E"/>
    <w:rsid w:val="00593194"/>
    <w:rsid w:val="005B4A01"/>
    <w:rsid w:val="005E41A7"/>
    <w:rsid w:val="006022E5"/>
    <w:rsid w:val="00604455"/>
    <w:rsid w:val="006047DC"/>
    <w:rsid w:val="0061134E"/>
    <w:rsid w:val="00614480"/>
    <w:rsid w:val="006206A5"/>
    <w:rsid w:val="00645221"/>
    <w:rsid w:val="006554F0"/>
    <w:rsid w:val="00662130"/>
    <w:rsid w:val="006826F7"/>
    <w:rsid w:val="00685F02"/>
    <w:rsid w:val="006B6260"/>
    <w:rsid w:val="00702F88"/>
    <w:rsid w:val="00712C91"/>
    <w:rsid w:val="00762285"/>
    <w:rsid w:val="00777FE8"/>
    <w:rsid w:val="00784168"/>
    <w:rsid w:val="007B1BA8"/>
    <w:rsid w:val="007B30DF"/>
    <w:rsid w:val="007B33C2"/>
    <w:rsid w:val="007B3C62"/>
    <w:rsid w:val="007C6467"/>
    <w:rsid w:val="007F16B7"/>
    <w:rsid w:val="007F6521"/>
    <w:rsid w:val="008056D3"/>
    <w:rsid w:val="008331F3"/>
    <w:rsid w:val="00833E7A"/>
    <w:rsid w:val="00847C2E"/>
    <w:rsid w:val="00856858"/>
    <w:rsid w:val="00870FF1"/>
    <w:rsid w:val="0087414B"/>
    <w:rsid w:val="00874EF5"/>
    <w:rsid w:val="00886AD9"/>
    <w:rsid w:val="008932EE"/>
    <w:rsid w:val="008A3B46"/>
    <w:rsid w:val="008B1369"/>
    <w:rsid w:val="008D6D17"/>
    <w:rsid w:val="008E20E0"/>
    <w:rsid w:val="0090259E"/>
    <w:rsid w:val="0090397C"/>
    <w:rsid w:val="0091628C"/>
    <w:rsid w:val="0091754A"/>
    <w:rsid w:val="00926FA1"/>
    <w:rsid w:val="00951012"/>
    <w:rsid w:val="00953FC0"/>
    <w:rsid w:val="0095431B"/>
    <w:rsid w:val="00967942"/>
    <w:rsid w:val="009961D5"/>
    <w:rsid w:val="009B0A48"/>
    <w:rsid w:val="009C1F0E"/>
    <w:rsid w:val="009E741F"/>
    <w:rsid w:val="00A01578"/>
    <w:rsid w:val="00A4779E"/>
    <w:rsid w:val="00A630DC"/>
    <w:rsid w:val="00AB16BC"/>
    <w:rsid w:val="00AB686D"/>
    <w:rsid w:val="00AE527D"/>
    <w:rsid w:val="00AE5DA9"/>
    <w:rsid w:val="00B0571A"/>
    <w:rsid w:val="00B13864"/>
    <w:rsid w:val="00B25EB8"/>
    <w:rsid w:val="00B2772B"/>
    <w:rsid w:val="00B321E2"/>
    <w:rsid w:val="00BA4411"/>
    <w:rsid w:val="00BD14AB"/>
    <w:rsid w:val="00BE2165"/>
    <w:rsid w:val="00C06E56"/>
    <w:rsid w:val="00C2439A"/>
    <w:rsid w:val="00C33AC3"/>
    <w:rsid w:val="00C34E97"/>
    <w:rsid w:val="00C47BB2"/>
    <w:rsid w:val="00C5041F"/>
    <w:rsid w:val="00C51EB1"/>
    <w:rsid w:val="00C528A7"/>
    <w:rsid w:val="00C5631A"/>
    <w:rsid w:val="00CD5BFB"/>
    <w:rsid w:val="00CF5BF8"/>
    <w:rsid w:val="00D0189C"/>
    <w:rsid w:val="00D0558E"/>
    <w:rsid w:val="00D07CCE"/>
    <w:rsid w:val="00D142D1"/>
    <w:rsid w:val="00D2153D"/>
    <w:rsid w:val="00D33424"/>
    <w:rsid w:val="00D34470"/>
    <w:rsid w:val="00D46328"/>
    <w:rsid w:val="00D90F2B"/>
    <w:rsid w:val="00DD13F5"/>
    <w:rsid w:val="00DE4D0D"/>
    <w:rsid w:val="00DF026C"/>
    <w:rsid w:val="00E4236A"/>
    <w:rsid w:val="00E43C28"/>
    <w:rsid w:val="00E43CC5"/>
    <w:rsid w:val="00E4542B"/>
    <w:rsid w:val="00E476D0"/>
    <w:rsid w:val="00E8334B"/>
    <w:rsid w:val="00EA34FB"/>
    <w:rsid w:val="00ED62C0"/>
    <w:rsid w:val="00F15F83"/>
    <w:rsid w:val="00F509A2"/>
    <w:rsid w:val="00F67C2C"/>
    <w:rsid w:val="00F85B65"/>
    <w:rsid w:val="00F865EF"/>
    <w:rsid w:val="00FE095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3F8"/>
    <w:rPr>
      <w:sz w:val="24"/>
      <w:szCs w:val="24"/>
      <w:lang w:eastAsia="en-US"/>
    </w:rPr>
  </w:style>
  <w:style w:type="paragraph" w:styleId="Heading1">
    <w:name w:val="heading 1"/>
    <w:basedOn w:val="Normal"/>
    <w:next w:val="Normal"/>
    <w:qFormat/>
    <w:rsid w:val="001933F8"/>
    <w:pPr>
      <w:keepNext/>
      <w:outlineLvl w:val="0"/>
    </w:pPr>
    <w:rPr>
      <w:b/>
      <w:bCs/>
    </w:rPr>
  </w:style>
  <w:style w:type="paragraph" w:styleId="Heading2">
    <w:name w:val="heading 2"/>
    <w:basedOn w:val="Normal"/>
    <w:next w:val="Normal"/>
    <w:qFormat/>
    <w:rsid w:val="001933F8"/>
    <w:pPr>
      <w:keepNext/>
      <w:autoSpaceDE w:val="0"/>
      <w:autoSpaceDN w:val="0"/>
      <w:adjustRightInd w:val="0"/>
      <w:spacing w:line="360" w:lineRule="auto"/>
      <w:ind w:left="-44"/>
      <w:jc w:val="center"/>
      <w:outlineLvl w:val="1"/>
    </w:pPr>
    <w:rPr>
      <w:rFonts w:ascii="Arial" w:hAnsi="Arial" w:cs="Arial"/>
      <w:b/>
      <w:bCs/>
      <w:sz w:val="40"/>
      <w:szCs w:val="28"/>
      <w:lang w:val="fr-FR"/>
    </w:rPr>
  </w:style>
  <w:style w:type="paragraph" w:styleId="Heading3">
    <w:name w:val="heading 3"/>
    <w:basedOn w:val="Normal"/>
    <w:next w:val="Normal"/>
    <w:qFormat/>
    <w:rsid w:val="001933F8"/>
    <w:pPr>
      <w:keepNext/>
      <w:outlineLvl w:val="2"/>
    </w:pPr>
    <w:rPr>
      <w:b/>
      <w:color w:val="008000"/>
      <w:szCs w:val="20"/>
      <w:lang w:val="en-US"/>
    </w:rPr>
  </w:style>
  <w:style w:type="paragraph" w:styleId="Heading4">
    <w:name w:val="heading 4"/>
    <w:basedOn w:val="Normal"/>
    <w:next w:val="Normal"/>
    <w:qFormat/>
    <w:rsid w:val="001933F8"/>
    <w:pPr>
      <w:keepNext/>
      <w:spacing w:line="360" w:lineRule="auto"/>
      <w:jc w:val="both"/>
      <w:outlineLvl w:val="3"/>
    </w:pPr>
    <w:rPr>
      <w:b/>
      <w:bCs/>
    </w:rPr>
  </w:style>
  <w:style w:type="paragraph" w:styleId="Heading5">
    <w:name w:val="heading 5"/>
    <w:basedOn w:val="Normal"/>
    <w:next w:val="Normal"/>
    <w:qFormat/>
    <w:rsid w:val="001933F8"/>
    <w:pPr>
      <w:keepNext/>
      <w:jc w:val="center"/>
      <w:outlineLvl w:val="4"/>
    </w:pPr>
    <w:rPr>
      <w:b/>
      <w:bCs/>
      <w:u w:val="single"/>
    </w:rPr>
  </w:style>
  <w:style w:type="paragraph" w:styleId="Heading6">
    <w:name w:val="heading 6"/>
    <w:basedOn w:val="Normal"/>
    <w:next w:val="Normal"/>
    <w:qFormat/>
    <w:rsid w:val="001933F8"/>
    <w:pPr>
      <w:keepNext/>
      <w:jc w:val="both"/>
      <w:outlineLvl w:val="5"/>
    </w:pPr>
    <w:rPr>
      <w:b/>
      <w:bCs/>
      <w:color w:val="00CC99"/>
    </w:rPr>
  </w:style>
  <w:style w:type="paragraph" w:styleId="Heading7">
    <w:name w:val="heading 7"/>
    <w:basedOn w:val="Normal"/>
    <w:next w:val="Normal"/>
    <w:qFormat/>
    <w:rsid w:val="001933F8"/>
    <w:pPr>
      <w:keepNext/>
      <w:jc w:val="both"/>
      <w:outlineLvl w:val="6"/>
    </w:pPr>
    <w:rPr>
      <w:b/>
      <w:bCs/>
      <w:color w:val="008080"/>
    </w:rPr>
  </w:style>
  <w:style w:type="paragraph" w:styleId="Heading8">
    <w:name w:val="heading 8"/>
    <w:basedOn w:val="Normal"/>
    <w:next w:val="Normal"/>
    <w:qFormat/>
    <w:rsid w:val="001933F8"/>
    <w:pPr>
      <w:keepNext/>
      <w:jc w:val="center"/>
      <w:outlineLvl w:val="7"/>
    </w:pPr>
    <w:rPr>
      <w:b/>
      <w:bCs/>
      <w:sz w:val="20"/>
      <w:szCs w:val="22"/>
    </w:rPr>
  </w:style>
  <w:style w:type="paragraph" w:styleId="Heading9">
    <w:name w:val="heading 9"/>
    <w:basedOn w:val="Normal"/>
    <w:next w:val="Normal"/>
    <w:qFormat/>
    <w:rsid w:val="001933F8"/>
    <w:pPr>
      <w:keepNext/>
      <w:spacing w:line="312" w:lineRule="auto"/>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33F8"/>
    <w:pPr>
      <w:spacing w:line="360" w:lineRule="auto"/>
      <w:jc w:val="center"/>
    </w:pPr>
    <w:rPr>
      <w:b/>
      <w:bCs/>
    </w:rPr>
  </w:style>
  <w:style w:type="paragraph" w:styleId="BodyText">
    <w:name w:val="Body Text"/>
    <w:aliases w:val="ct,ct Carattere Carattere"/>
    <w:basedOn w:val="Normal"/>
    <w:rsid w:val="001933F8"/>
    <w:rPr>
      <w:sz w:val="28"/>
    </w:rPr>
  </w:style>
  <w:style w:type="paragraph" w:styleId="BodyTextIndent">
    <w:name w:val="Body Text Indent"/>
    <w:basedOn w:val="Normal"/>
    <w:rsid w:val="001933F8"/>
    <w:pPr>
      <w:ind w:firstLine="720"/>
      <w:jc w:val="center"/>
    </w:pPr>
    <w:rPr>
      <w:b/>
      <w:bCs/>
      <w:sz w:val="32"/>
      <w:u w:val="single"/>
    </w:rPr>
  </w:style>
  <w:style w:type="character" w:styleId="Hyperlink">
    <w:name w:val="Hyperlink"/>
    <w:basedOn w:val="DefaultParagraphFont"/>
    <w:rsid w:val="001933F8"/>
    <w:rPr>
      <w:color w:val="0000FF"/>
      <w:u w:val="single"/>
    </w:rPr>
  </w:style>
  <w:style w:type="character" w:styleId="FollowedHyperlink">
    <w:name w:val="FollowedHyperlink"/>
    <w:basedOn w:val="DefaultParagraphFont"/>
    <w:rsid w:val="001933F8"/>
    <w:rPr>
      <w:color w:val="800080"/>
      <w:u w:val="single"/>
    </w:rPr>
  </w:style>
  <w:style w:type="paragraph" w:styleId="BodyText2">
    <w:name w:val="Body Text 2"/>
    <w:basedOn w:val="Normal"/>
    <w:rsid w:val="001933F8"/>
    <w:pPr>
      <w:jc w:val="both"/>
    </w:pPr>
    <w:rPr>
      <w:lang w:val="en-GB" w:eastAsia="en-GB"/>
    </w:rPr>
  </w:style>
  <w:style w:type="paragraph" w:styleId="Header">
    <w:name w:val="header"/>
    <w:basedOn w:val="Normal"/>
    <w:rsid w:val="001933F8"/>
    <w:pPr>
      <w:tabs>
        <w:tab w:val="center" w:pos="4153"/>
        <w:tab w:val="right" w:pos="8306"/>
      </w:tabs>
    </w:pPr>
  </w:style>
  <w:style w:type="character" w:styleId="PageNumber">
    <w:name w:val="page number"/>
    <w:basedOn w:val="DefaultParagraphFont"/>
    <w:rsid w:val="001933F8"/>
  </w:style>
  <w:style w:type="paragraph" w:styleId="BodyText3">
    <w:name w:val="Body Text 3"/>
    <w:basedOn w:val="Normal"/>
    <w:rsid w:val="001933F8"/>
    <w:pPr>
      <w:autoSpaceDE w:val="0"/>
      <w:autoSpaceDN w:val="0"/>
      <w:adjustRightInd w:val="0"/>
      <w:jc w:val="center"/>
    </w:pPr>
    <w:rPr>
      <w:b/>
      <w:bCs/>
      <w:u w:val="single"/>
    </w:rPr>
  </w:style>
  <w:style w:type="character" w:customStyle="1" w:styleId="link">
    <w:name w:val="link"/>
    <w:basedOn w:val="DefaultParagraphFont"/>
    <w:rsid w:val="001933F8"/>
  </w:style>
  <w:style w:type="paragraph" w:styleId="Footer">
    <w:name w:val="footer"/>
    <w:basedOn w:val="Normal"/>
    <w:rsid w:val="001933F8"/>
    <w:pPr>
      <w:tabs>
        <w:tab w:val="center" w:pos="4153"/>
        <w:tab w:val="right" w:pos="8306"/>
      </w:tabs>
    </w:pPr>
  </w:style>
  <w:style w:type="paragraph" w:styleId="NormalWeb">
    <w:name w:val="Normal (Web)"/>
    <w:basedOn w:val="Normal"/>
    <w:uiPriority w:val="99"/>
    <w:rsid w:val="001933F8"/>
    <w:pPr>
      <w:spacing w:before="100" w:beforeAutospacing="1" w:after="100" w:afterAutospacing="1"/>
    </w:pPr>
    <w:rPr>
      <w:lang w:val="en-GB" w:eastAsia="en-GB"/>
    </w:rPr>
  </w:style>
  <w:style w:type="paragraph" w:customStyle="1" w:styleId="level1">
    <w:name w:val="_level1"/>
    <w:basedOn w:val="Normal"/>
    <w:rsid w:val="001933F8"/>
    <w:pPr>
      <w:widowControl w:val="0"/>
      <w:numPr>
        <w:numId w:val="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800" w:hanging="1800"/>
      <w:outlineLvl w:val="0"/>
    </w:pPr>
    <w:rPr>
      <w:sz w:val="20"/>
      <w:lang w:val="en-US"/>
    </w:rPr>
  </w:style>
  <w:style w:type="paragraph" w:styleId="BodyTextIndent2">
    <w:name w:val="Body Text Indent 2"/>
    <w:basedOn w:val="Normal"/>
    <w:rsid w:val="001933F8"/>
    <w:pPr>
      <w:widowControl w:val="0"/>
      <w:autoSpaceDE w:val="0"/>
      <w:autoSpaceDN w:val="0"/>
      <w:adjustRightInd w:val="0"/>
      <w:spacing w:line="360" w:lineRule="auto"/>
      <w:ind w:left="709" w:hanging="709"/>
    </w:pPr>
    <w:rPr>
      <w:rFonts w:ascii="Arial" w:hAnsi="Arial"/>
      <w:lang w:val="en-US"/>
    </w:rPr>
  </w:style>
  <w:style w:type="paragraph" w:styleId="Title">
    <w:name w:val="Title"/>
    <w:basedOn w:val="Normal"/>
    <w:qFormat/>
    <w:rsid w:val="001933F8"/>
    <w:pPr>
      <w:jc w:val="center"/>
    </w:pPr>
    <w:rPr>
      <w:b/>
      <w:bCs/>
      <w:i/>
      <w:iCs/>
      <w:sz w:val="28"/>
      <w:szCs w:val="28"/>
      <w:lang w:val="en-GB"/>
    </w:rPr>
  </w:style>
  <w:style w:type="paragraph" w:customStyle="1" w:styleId="text">
    <w:name w:val="text"/>
    <w:basedOn w:val="Normal"/>
    <w:rsid w:val="001933F8"/>
    <w:pPr>
      <w:spacing w:before="100" w:beforeAutospacing="1" w:after="100" w:afterAutospacing="1"/>
    </w:pPr>
    <w:rPr>
      <w:rFonts w:ascii="Verdana" w:eastAsia="Arial Unicode MS" w:hAnsi="Verdana" w:cs="Arial Unicode MS"/>
      <w:sz w:val="20"/>
      <w:szCs w:val="20"/>
      <w:lang w:val="en-GB"/>
    </w:rPr>
  </w:style>
  <w:style w:type="character" w:customStyle="1" w:styleId="quote1">
    <w:name w:val="quote1"/>
    <w:basedOn w:val="DefaultParagraphFont"/>
    <w:rsid w:val="001933F8"/>
    <w:rPr>
      <w:rFonts w:ascii="Verdana" w:hAnsi="Verdana" w:hint="default"/>
      <w:i/>
      <w:iCs/>
      <w:sz w:val="20"/>
      <w:szCs w:val="20"/>
    </w:rPr>
  </w:style>
  <w:style w:type="paragraph" w:customStyle="1" w:styleId="bodytext0">
    <w:name w:val="bodytext"/>
    <w:basedOn w:val="Normal"/>
    <w:rsid w:val="001933F8"/>
    <w:pPr>
      <w:spacing w:before="100" w:beforeAutospacing="1" w:after="100" w:afterAutospacing="1"/>
    </w:pPr>
    <w:rPr>
      <w:rFonts w:ascii="Verdana" w:eastAsia="Arial Unicode MS" w:hAnsi="Verdana" w:cs="Arial Unicode MS"/>
      <w:color w:val="000000"/>
      <w:sz w:val="14"/>
      <w:szCs w:val="14"/>
      <w:lang w:val="en-GB"/>
    </w:rPr>
  </w:style>
  <w:style w:type="paragraph" w:styleId="Subtitle">
    <w:name w:val="Subtitle"/>
    <w:basedOn w:val="Normal"/>
    <w:qFormat/>
    <w:rsid w:val="001933F8"/>
    <w:rPr>
      <w:sz w:val="28"/>
    </w:rPr>
  </w:style>
  <w:style w:type="paragraph" w:customStyle="1" w:styleId="Special">
    <w:name w:val="Special"/>
    <w:basedOn w:val="Normal"/>
    <w:rsid w:val="001933F8"/>
    <w:pPr>
      <w:spacing w:after="120"/>
    </w:pPr>
  </w:style>
  <w:style w:type="character" w:customStyle="1" w:styleId="HTMLPreformattedChar">
    <w:name w:val="HTML Preformatted Char"/>
    <w:basedOn w:val="DefaultParagraphFont"/>
    <w:link w:val="HTMLPreformatted"/>
    <w:rsid w:val="007B33C2"/>
    <w:rPr>
      <w:rFonts w:ascii="Consolas" w:hAnsi="Consolas"/>
      <w:lang w:bidi="ar-SA"/>
    </w:rPr>
  </w:style>
  <w:style w:type="paragraph" w:styleId="HTMLPreformatted">
    <w:name w:val="HTML Preformatted"/>
    <w:basedOn w:val="Normal"/>
    <w:link w:val="HTMLPreformattedChar"/>
    <w:rsid w:val="007B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eastAsia="en-IE"/>
    </w:rPr>
  </w:style>
  <w:style w:type="character" w:styleId="Emphasis">
    <w:name w:val="Emphasis"/>
    <w:basedOn w:val="DefaultParagraphFont"/>
    <w:uiPriority w:val="20"/>
    <w:qFormat/>
    <w:rsid w:val="00351E2B"/>
    <w:rPr>
      <w:i/>
      <w:iCs/>
    </w:rPr>
  </w:style>
  <w:style w:type="paragraph" w:styleId="NoSpacing">
    <w:name w:val="No Spacing"/>
    <w:uiPriority w:val="1"/>
    <w:qFormat/>
    <w:rsid w:val="000B7F3D"/>
    <w:rPr>
      <w:rFonts w:eastAsia="Calibri"/>
      <w:sz w:val="24"/>
      <w:szCs w:val="22"/>
      <w:lang w:eastAsia="en-US"/>
    </w:rPr>
  </w:style>
  <w:style w:type="character" w:customStyle="1" w:styleId="body1">
    <w:name w:val="body1"/>
    <w:basedOn w:val="DefaultParagraphFont"/>
    <w:rsid w:val="006554F0"/>
    <w:rPr>
      <w:rFonts w:ascii="Verdana" w:hAnsi="Verdana" w:hint="default"/>
      <w:sz w:val="20"/>
      <w:szCs w:val="20"/>
    </w:rPr>
  </w:style>
  <w:style w:type="character" w:styleId="Strong">
    <w:name w:val="Strong"/>
    <w:basedOn w:val="DefaultParagraphFont"/>
    <w:qFormat/>
    <w:rsid w:val="006554F0"/>
    <w:rPr>
      <w:b/>
      <w:bCs/>
    </w:rPr>
  </w:style>
  <w:style w:type="paragraph" w:styleId="ListParagraph">
    <w:name w:val="List Paragraph"/>
    <w:basedOn w:val="Normal"/>
    <w:uiPriority w:val="34"/>
    <w:qFormat/>
    <w:rsid w:val="00847C2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1134E"/>
    <w:rPr>
      <w:rFonts w:ascii="Lucida Grande" w:hAnsi="Lucida Grande"/>
      <w:sz w:val="18"/>
      <w:szCs w:val="18"/>
    </w:rPr>
  </w:style>
  <w:style w:type="character" w:customStyle="1" w:styleId="BalloonTextChar">
    <w:name w:val="Balloon Text Char"/>
    <w:basedOn w:val="DefaultParagraphFont"/>
    <w:link w:val="BalloonText"/>
    <w:rsid w:val="0061134E"/>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3F8"/>
    <w:rPr>
      <w:sz w:val="24"/>
      <w:szCs w:val="24"/>
      <w:lang w:eastAsia="en-US"/>
    </w:rPr>
  </w:style>
  <w:style w:type="paragraph" w:styleId="Heading1">
    <w:name w:val="heading 1"/>
    <w:basedOn w:val="Normal"/>
    <w:next w:val="Normal"/>
    <w:qFormat/>
    <w:rsid w:val="001933F8"/>
    <w:pPr>
      <w:keepNext/>
      <w:outlineLvl w:val="0"/>
    </w:pPr>
    <w:rPr>
      <w:b/>
      <w:bCs/>
    </w:rPr>
  </w:style>
  <w:style w:type="paragraph" w:styleId="Heading2">
    <w:name w:val="heading 2"/>
    <w:basedOn w:val="Normal"/>
    <w:next w:val="Normal"/>
    <w:qFormat/>
    <w:rsid w:val="001933F8"/>
    <w:pPr>
      <w:keepNext/>
      <w:autoSpaceDE w:val="0"/>
      <w:autoSpaceDN w:val="0"/>
      <w:adjustRightInd w:val="0"/>
      <w:spacing w:line="360" w:lineRule="auto"/>
      <w:ind w:left="-44"/>
      <w:jc w:val="center"/>
      <w:outlineLvl w:val="1"/>
    </w:pPr>
    <w:rPr>
      <w:rFonts w:ascii="Arial" w:hAnsi="Arial" w:cs="Arial"/>
      <w:b/>
      <w:bCs/>
      <w:sz w:val="40"/>
      <w:szCs w:val="28"/>
      <w:lang w:val="fr-FR"/>
    </w:rPr>
  </w:style>
  <w:style w:type="paragraph" w:styleId="Heading3">
    <w:name w:val="heading 3"/>
    <w:basedOn w:val="Normal"/>
    <w:next w:val="Normal"/>
    <w:qFormat/>
    <w:rsid w:val="001933F8"/>
    <w:pPr>
      <w:keepNext/>
      <w:outlineLvl w:val="2"/>
    </w:pPr>
    <w:rPr>
      <w:b/>
      <w:color w:val="008000"/>
      <w:szCs w:val="20"/>
      <w:lang w:val="en-US"/>
    </w:rPr>
  </w:style>
  <w:style w:type="paragraph" w:styleId="Heading4">
    <w:name w:val="heading 4"/>
    <w:basedOn w:val="Normal"/>
    <w:next w:val="Normal"/>
    <w:qFormat/>
    <w:rsid w:val="001933F8"/>
    <w:pPr>
      <w:keepNext/>
      <w:spacing w:line="360" w:lineRule="auto"/>
      <w:jc w:val="both"/>
      <w:outlineLvl w:val="3"/>
    </w:pPr>
    <w:rPr>
      <w:b/>
      <w:bCs/>
    </w:rPr>
  </w:style>
  <w:style w:type="paragraph" w:styleId="Heading5">
    <w:name w:val="heading 5"/>
    <w:basedOn w:val="Normal"/>
    <w:next w:val="Normal"/>
    <w:qFormat/>
    <w:rsid w:val="001933F8"/>
    <w:pPr>
      <w:keepNext/>
      <w:jc w:val="center"/>
      <w:outlineLvl w:val="4"/>
    </w:pPr>
    <w:rPr>
      <w:b/>
      <w:bCs/>
      <w:u w:val="single"/>
    </w:rPr>
  </w:style>
  <w:style w:type="paragraph" w:styleId="Heading6">
    <w:name w:val="heading 6"/>
    <w:basedOn w:val="Normal"/>
    <w:next w:val="Normal"/>
    <w:qFormat/>
    <w:rsid w:val="001933F8"/>
    <w:pPr>
      <w:keepNext/>
      <w:jc w:val="both"/>
      <w:outlineLvl w:val="5"/>
    </w:pPr>
    <w:rPr>
      <w:b/>
      <w:bCs/>
      <w:color w:val="00CC99"/>
    </w:rPr>
  </w:style>
  <w:style w:type="paragraph" w:styleId="Heading7">
    <w:name w:val="heading 7"/>
    <w:basedOn w:val="Normal"/>
    <w:next w:val="Normal"/>
    <w:qFormat/>
    <w:rsid w:val="001933F8"/>
    <w:pPr>
      <w:keepNext/>
      <w:jc w:val="both"/>
      <w:outlineLvl w:val="6"/>
    </w:pPr>
    <w:rPr>
      <w:b/>
      <w:bCs/>
      <w:color w:val="008080"/>
    </w:rPr>
  </w:style>
  <w:style w:type="paragraph" w:styleId="Heading8">
    <w:name w:val="heading 8"/>
    <w:basedOn w:val="Normal"/>
    <w:next w:val="Normal"/>
    <w:qFormat/>
    <w:rsid w:val="001933F8"/>
    <w:pPr>
      <w:keepNext/>
      <w:jc w:val="center"/>
      <w:outlineLvl w:val="7"/>
    </w:pPr>
    <w:rPr>
      <w:b/>
      <w:bCs/>
      <w:sz w:val="20"/>
      <w:szCs w:val="22"/>
    </w:rPr>
  </w:style>
  <w:style w:type="paragraph" w:styleId="Heading9">
    <w:name w:val="heading 9"/>
    <w:basedOn w:val="Normal"/>
    <w:next w:val="Normal"/>
    <w:qFormat/>
    <w:rsid w:val="001933F8"/>
    <w:pPr>
      <w:keepNext/>
      <w:spacing w:line="312" w:lineRule="auto"/>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33F8"/>
    <w:pPr>
      <w:spacing w:line="360" w:lineRule="auto"/>
      <w:jc w:val="center"/>
    </w:pPr>
    <w:rPr>
      <w:b/>
      <w:bCs/>
    </w:rPr>
  </w:style>
  <w:style w:type="paragraph" w:styleId="BodyText">
    <w:name w:val="Body Text"/>
    <w:aliases w:val="ct,ct Carattere Carattere"/>
    <w:basedOn w:val="Normal"/>
    <w:rsid w:val="001933F8"/>
    <w:rPr>
      <w:sz w:val="28"/>
    </w:rPr>
  </w:style>
  <w:style w:type="paragraph" w:styleId="BodyTextIndent">
    <w:name w:val="Body Text Indent"/>
    <w:basedOn w:val="Normal"/>
    <w:rsid w:val="001933F8"/>
    <w:pPr>
      <w:ind w:firstLine="720"/>
      <w:jc w:val="center"/>
    </w:pPr>
    <w:rPr>
      <w:b/>
      <w:bCs/>
      <w:sz w:val="32"/>
      <w:u w:val="single"/>
    </w:rPr>
  </w:style>
  <w:style w:type="character" w:styleId="Hyperlink">
    <w:name w:val="Hyperlink"/>
    <w:basedOn w:val="DefaultParagraphFont"/>
    <w:rsid w:val="001933F8"/>
    <w:rPr>
      <w:color w:val="0000FF"/>
      <w:u w:val="single"/>
    </w:rPr>
  </w:style>
  <w:style w:type="character" w:styleId="FollowedHyperlink">
    <w:name w:val="FollowedHyperlink"/>
    <w:basedOn w:val="DefaultParagraphFont"/>
    <w:rsid w:val="001933F8"/>
    <w:rPr>
      <w:color w:val="800080"/>
      <w:u w:val="single"/>
    </w:rPr>
  </w:style>
  <w:style w:type="paragraph" w:styleId="BodyText2">
    <w:name w:val="Body Text 2"/>
    <w:basedOn w:val="Normal"/>
    <w:rsid w:val="001933F8"/>
    <w:pPr>
      <w:jc w:val="both"/>
    </w:pPr>
    <w:rPr>
      <w:lang w:val="en-GB" w:eastAsia="en-GB"/>
    </w:rPr>
  </w:style>
  <w:style w:type="paragraph" w:styleId="Header">
    <w:name w:val="header"/>
    <w:basedOn w:val="Normal"/>
    <w:rsid w:val="001933F8"/>
    <w:pPr>
      <w:tabs>
        <w:tab w:val="center" w:pos="4153"/>
        <w:tab w:val="right" w:pos="8306"/>
      </w:tabs>
    </w:pPr>
  </w:style>
  <w:style w:type="character" w:styleId="PageNumber">
    <w:name w:val="page number"/>
    <w:basedOn w:val="DefaultParagraphFont"/>
    <w:rsid w:val="001933F8"/>
  </w:style>
  <w:style w:type="paragraph" w:styleId="BodyText3">
    <w:name w:val="Body Text 3"/>
    <w:basedOn w:val="Normal"/>
    <w:rsid w:val="001933F8"/>
    <w:pPr>
      <w:autoSpaceDE w:val="0"/>
      <w:autoSpaceDN w:val="0"/>
      <w:adjustRightInd w:val="0"/>
      <w:jc w:val="center"/>
    </w:pPr>
    <w:rPr>
      <w:b/>
      <w:bCs/>
      <w:u w:val="single"/>
    </w:rPr>
  </w:style>
  <w:style w:type="character" w:customStyle="1" w:styleId="link">
    <w:name w:val="link"/>
    <w:basedOn w:val="DefaultParagraphFont"/>
    <w:rsid w:val="001933F8"/>
  </w:style>
  <w:style w:type="paragraph" w:styleId="Footer">
    <w:name w:val="footer"/>
    <w:basedOn w:val="Normal"/>
    <w:rsid w:val="001933F8"/>
    <w:pPr>
      <w:tabs>
        <w:tab w:val="center" w:pos="4153"/>
        <w:tab w:val="right" w:pos="8306"/>
      </w:tabs>
    </w:pPr>
  </w:style>
  <w:style w:type="paragraph" w:styleId="NormalWeb">
    <w:name w:val="Normal (Web)"/>
    <w:basedOn w:val="Normal"/>
    <w:uiPriority w:val="99"/>
    <w:rsid w:val="001933F8"/>
    <w:pPr>
      <w:spacing w:before="100" w:beforeAutospacing="1" w:after="100" w:afterAutospacing="1"/>
    </w:pPr>
    <w:rPr>
      <w:lang w:val="en-GB" w:eastAsia="en-GB"/>
    </w:rPr>
  </w:style>
  <w:style w:type="paragraph" w:customStyle="1" w:styleId="level1">
    <w:name w:val="_level1"/>
    <w:basedOn w:val="Normal"/>
    <w:rsid w:val="001933F8"/>
    <w:pPr>
      <w:widowControl w:val="0"/>
      <w:numPr>
        <w:numId w:val="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800" w:hanging="1800"/>
      <w:outlineLvl w:val="0"/>
    </w:pPr>
    <w:rPr>
      <w:sz w:val="20"/>
      <w:lang w:val="en-US"/>
    </w:rPr>
  </w:style>
  <w:style w:type="paragraph" w:styleId="BodyTextIndent2">
    <w:name w:val="Body Text Indent 2"/>
    <w:basedOn w:val="Normal"/>
    <w:rsid w:val="001933F8"/>
    <w:pPr>
      <w:widowControl w:val="0"/>
      <w:autoSpaceDE w:val="0"/>
      <w:autoSpaceDN w:val="0"/>
      <w:adjustRightInd w:val="0"/>
      <w:spacing w:line="360" w:lineRule="auto"/>
      <w:ind w:left="709" w:hanging="709"/>
    </w:pPr>
    <w:rPr>
      <w:rFonts w:ascii="Arial" w:hAnsi="Arial"/>
      <w:lang w:val="en-US"/>
    </w:rPr>
  </w:style>
  <w:style w:type="paragraph" w:styleId="Title">
    <w:name w:val="Title"/>
    <w:basedOn w:val="Normal"/>
    <w:qFormat/>
    <w:rsid w:val="001933F8"/>
    <w:pPr>
      <w:jc w:val="center"/>
    </w:pPr>
    <w:rPr>
      <w:b/>
      <w:bCs/>
      <w:i/>
      <w:iCs/>
      <w:sz w:val="28"/>
      <w:szCs w:val="28"/>
      <w:lang w:val="en-GB"/>
    </w:rPr>
  </w:style>
  <w:style w:type="paragraph" w:customStyle="1" w:styleId="text">
    <w:name w:val="text"/>
    <w:basedOn w:val="Normal"/>
    <w:rsid w:val="001933F8"/>
    <w:pPr>
      <w:spacing w:before="100" w:beforeAutospacing="1" w:after="100" w:afterAutospacing="1"/>
    </w:pPr>
    <w:rPr>
      <w:rFonts w:ascii="Verdana" w:eastAsia="Arial Unicode MS" w:hAnsi="Verdana" w:cs="Arial Unicode MS"/>
      <w:sz w:val="20"/>
      <w:szCs w:val="20"/>
      <w:lang w:val="en-GB"/>
    </w:rPr>
  </w:style>
  <w:style w:type="character" w:customStyle="1" w:styleId="quote1">
    <w:name w:val="quote1"/>
    <w:basedOn w:val="DefaultParagraphFont"/>
    <w:rsid w:val="001933F8"/>
    <w:rPr>
      <w:rFonts w:ascii="Verdana" w:hAnsi="Verdana" w:hint="default"/>
      <w:i/>
      <w:iCs/>
      <w:sz w:val="20"/>
      <w:szCs w:val="20"/>
    </w:rPr>
  </w:style>
  <w:style w:type="paragraph" w:customStyle="1" w:styleId="bodytext0">
    <w:name w:val="bodytext"/>
    <w:basedOn w:val="Normal"/>
    <w:rsid w:val="001933F8"/>
    <w:pPr>
      <w:spacing w:before="100" w:beforeAutospacing="1" w:after="100" w:afterAutospacing="1"/>
    </w:pPr>
    <w:rPr>
      <w:rFonts w:ascii="Verdana" w:eastAsia="Arial Unicode MS" w:hAnsi="Verdana" w:cs="Arial Unicode MS"/>
      <w:color w:val="000000"/>
      <w:sz w:val="14"/>
      <w:szCs w:val="14"/>
      <w:lang w:val="en-GB"/>
    </w:rPr>
  </w:style>
  <w:style w:type="paragraph" w:styleId="Subtitle">
    <w:name w:val="Subtitle"/>
    <w:basedOn w:val="Normal"/>
    <w:qFormat/>
    <w:rsid w:val="001933F8"/>
    <w:rPr>
      <w:sz w:val="28"/>
    </w:rPr>
  </w:style>
  <w:style w:type="paragraph" w:customStyle="1" w:styleId="Special">
    <w:name w:val="Special"/>
    <w:basedOn w:val="Normal"/>
    <w:rsid w:val="001933F8"/>
    <w:pPr>
      <w:spacing w:after="120"/>
    </w:pPr>
  </w:style>
  <w:style w:type="character" w:customStyle="1" w:styleId="HTMLPreformattedChar">
    <w:name w:val="HTML Preformatted Char"/>
    <w:basedOn w:val="DefaultParagraphFont"/>
    <w:link w:val="HTMLPreformatted"/>
    <w:rsid w:val="007B33C2"/>
    <w:rPr>
      <w:rFonts w:ascii="Consolas" w:hAnsi="Consolas"/>
      <w:lang w:bidi="ar-SA"/>
    </w:rPr>
  </w:style>
  <w:style w:type="paragraph" w:styleId="HTMLPreformatted">
    <w:name w:val="HTML Preformatted"/>
    <w:basedOn w:val="Normal"/>
    <w:link w:val="HTMLPreformattedChar"/>
    <w:rsid w:val="007B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eastAsia="en-IE"/>
    </w:rPr>
  </w:style>
  <w:style w:type="character" w:styleId="Emphasis">
    <w:name w:val="Emphasis"/>
    <w:basedOn w:val="DefaultParagraphFont"/>
    <w:uiPriority w:val="20"/>
    <w:qFormat/>
    <w:rsid w:val="00351E2B"/>
    <w:rPr>
      <w:i/>
      <w:iCs/>
    </w:rPr>
  </w:style>
  <w:style w:type="paragraph" w:styleId="NoSpacing">
    <w:name w:val="No Spacing"/>
    <w:uiPriority w:val="1"/>
    <w:qFormat/>
    <w:rsid w:val="000B7F3D"/>
    <w:rPr>
      <w:rFonts w:eastAsia="Calibri"/>
      <w:sz w:val="24"/>
      <w:szCs w:val="22"/>
      <w:lang w:eastAsia="en-US"/>
    </w:rPr>
  </w:style>
  <w:style w:type="character" w:customStyle="1" w:styleId="body1">
    <w:name w:val="body1"/>
    <w:basedOn w:val="DefaultParagraphFont"/>
    <w:rsid w:val="006554F0"/>
    <w:rPr>
      <w:rFonts w:ascii="Verdana" w:hAnsi="Verdana" w:hint="default"/>
      <w:sz w:val="20"/>
      <w:szCs w:val="20"/>
    </w:rPr>
  </w:style>
  <w:style w:type="character" w:styleId="Strong">
    <w:name w:val="Strong"/>
    <w:basedOn w:val="DefaultParagraphFont"/>
    <w:qFormat/>
    <w:rsid w:val="006554F0"/>
    <w:rPr>
      <w:b/>
      <w:bCs/>
    </w:rPr>
  </w:style>
  <w:style w:type="paragraph" w:styleId="ListParagraph">
    <w:name w:val="List Paragraph"/>
    <w:basedOn w:val="Normal"/>
    <w:uiPriority w:val="34"/>
    <w:qFormat/>
    <w:rsid w:val="00847C2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1134E"/>
    <w:rPr>
      <w:rFonts w:ascii="Lucida Grande" w:hAnsi="Lucida Grande"/>
      <w:sz w:val="18"/>
      <w:szCs w:val="18"/>
    </w:rPr>
  </w:style>
  <w:style w:type="character" w:customStyle="1" w:styleId="BalloonTextChar">
    <w:name w:val="Balloon Text Char"/>
    <w:basedOn w:val="DefaultParagraphFont"/>
    <w:link w:val="BalloonText"/>
    <w:rsid w:val="0061134E"/>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281689">
      <w:bodyDiv w:val="1"/>
      <w:marLeft w:val="0"/>
      <w:marRight w:val="0"/>
      <w:marTop w:val="0"/>
      <w:marBottom w:val="0"/>
      <w:divBdr>
        <w:top w:val="none" w:sz="0" w:space="0" w:color="auto"/>
        <w:left w:val="none" w:sz="0" w:space="0" w:color="auto"/>
        <w:bottom w:val="none" w:sz="0" w:space="0" w:color="auto"/>
        <w:right w:val="none" w:sz="0" w:space="0" w:color="auto"/>
      </w:divBdr>
    </w:div>
    <w:div w:id="1328631337">
      <w:bodyDiv w:val="1"/>
      <w:marLeft w:val="0"/>
      <w:marRight w:val="0"/>
      <w:marTop w:val="0"/>
      <w:marBottom w:val="0"/>
      <w:divBdr>
        <w:top w:val="none" w:sz="0" w:space="0" w:color="auto"/>
        <w:left w:val="none" w:sz="0" w:space="0" w:color="auto"/>
        <w:bottom w:val="none" w:sz="0" w:space="0" w:color="auto"/>
        <w:right w:val="none" w:sz="0" w:space="0" w:color="auto"/>
      </w:divBdr>
    </w:div>
    <w:div w:id="1374304007">
      <w:bodyDiv w:val="1"/>
      <w:marLeft w:val="0"/>
      <w:marRight w:val="0"/>
      <w:marTop w:val="0"/>
      <w:marBottom w:val="0"/>
      <w:divBdr>
        <w:top w:val="none" w:sz="0" w:space="0" w:color="auto"/>
        <w:left w:val="none" w:sz="0" w:space="0" w:color="auto"/>
        <w:bottom w:val="none" w:sz="0" w:space="0" w:color="auto"/>
        <w:right w:val="none" w:sz="0" w:space="0" w:color="auto"/>
      </w:divBdr>
    </w:div>
    <w:div w:id="1760634511">
      <w:bodyDiv w:val="1"/>
      <w:marLeft w:val="0"/>
      <w:marRight w:val="0"/>
      <w:marTop w:val="0"/>
      <w:marBottom w:val="0"/>
      <w:divBdr>
        <w:top w:val="none" w:sz="0" w:space="0" w:color="auto"/>
        <w:left w:val="none" w:sz="0" w:space="0" w:color="auto"/>
        <w:bottom w:val="none" w:sz="0" w:space="0" w:color="auto"/>
        <w:right w:val="none" w:sz="0" w:space="0" w:color="auto"/>
      </w:divBdr>
    </w:div>
    <w:div w:id="1799907180">
      <w:bodyDiv w:val="1"/>
      <w:marLeft w:val="0"/>
      <w:marRight w:val="0"/>
      <w:marTop w:val="0"/>
      <w:marBottom w:val="0"/>
      <w:divBdr>
        <w:top w:val="none" w:sz="0" w:space="0" w:color="auto"/>
        <w:left w:val="none" w:sz="0" w:space="0" w:color="auto"/>
        <w:bottom w:val="none" w:sz="0" w:space="0" w:color="auto"/>
        <w:right w:val="none" w:sz="0" w:space="0" w:color="auto"/>
      </w:divBdr>
    </w:div>
    <w:div w:id="1840192084">
      <w:bodyDiv w:val="1"/>
      <w:marLeft w:val="0"/>
      <w:marRight w:val="0"/>
      <w:marTop w:val="0"/>
      <w:marBottom w:val="0"/>
      <w:divBdr>
        <w:top w:val="none" w:sz="0" w:space="0" w:color="auto"/>
        <w:left w:val="none" w:sz="0" w:space="0" w:color="auto"/>
        <w:bottom w:val="none" w:sz="0" w:space="0" w:color="auto"/>
        <w:right w:val="none" w:sz="0" w:space="0" w:color="auto"/>
      </w:divBdr>
    </w:div>
    <w:div w:id="2003503990">
      <w:bodyDiv w:val="1"/>
      <w:marLeft w:val="0"/>
      <w:marRight w:val="0"/>
      <w:marTop w:val="0"/>
      <w:marBottom w:val="0"/>
      <w:divBdr>
        <w:top w:val="none" w:sz="0" w:space="0" w:color="auto"/>
        <w:left w:val="none" w:sz="0" w:space="0" w:color="auto"/>
        <w:bottom w:val="none" w:sz="0" w:space="0" w:color="auto"/>
        <w:right w:val="none" w:sz="0" w:space="0" w:color="auto"/>
      </w:divBdr>
    </w:div>
    <w:div w:id="20943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CF27-4ECF-614A-8AC2-254B51DE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An Roinn Talmhaíochta, Iascaigh agus Bia </vt:lpstr>
    </vt:vector>
  </TitlesOfParts>
  <Company>Department of Agriculture</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Roinn Talmhaíochta, Iascaigh agus Bia </dc:title>
  <dc:subject/>
  <dc:creator>bernie.hughes</dc:creator>
  <cp:keywords/>
  <dc:description/>
  <cp:lastModifiedBy>Tom Roche</cp:lastModifiedBy>
  <cp:revision>2</cp:revision>
  <cp:lastPrinted>2012-01-20T11:42:00Z</cp:lastPrinted>
  <dcterms:created xsi:type="dcterms:W3CDTF">2012-03-12T08:55:00Z</dcterms:created>
  <dcterms:modified xsi:type="dcterms:W3CDTF">2012-03-12T08:55:00Z</dcterms:modified>
</cp:coreProperties>
</file>